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6" w:rsidRDefault="004B2646" w:rsidP="004B2646">
      <w:pPr>
        <w:pStyle w:val="Heading2"/>
      </w:pPr>
      <w:r w:rsidRPr="0053466E">
        <w:t>Givercraft:</w:t>
      </w:r>
      <w:r w:rsidRPr="0053466E">
        <w:tab/>
        <w:t>Scenario 2</w:t>
      </w:r>
    </w:p>
    <w:p w:rsidR="004B2646" w:rsidRPr="0053466E" w:rsidRDefault="004B2646" w:rsidP="004B2646">
      <w:pPr>
        <w:rPr>
          <w:rFonts w:ascii="Gill Sans MT" w:hAnsi="Gill Sans MT"/>
          <w:b/>
          <w:sz w:val="24"/>
          <w:szCs w:val="24"/>
        </w:rPr>
      </w:pPr>
    </w:p>
    <w:p w:rsidR="004B2646" w:rsidRDefault="004B2646" w:rsidP="004B2646">
      <w:pPr>
        <w:spacing w:line="276" w:lineRule="auto"/>
        <w:ind w:left="720"/>
        <w:rPr>
          <w:rFonts w:ascii="Gill Sans MT" w:hAnsi="Gill Sans MT"/>
          <w:sz w:val="24"/>
          <w:szCs w:val="24"/>
        </w:rPr>
      </w:pPr>
      <w:r w:rsidRPr="005D3C73">
        <w:rPr>
          <w:rFonts w:ascii="Gill Sans MT" w:hAnsi="Gill Sans MT"/>
          <w:sz w:val="24"/>
          <w:szCs w:val="24"/>
        </w:rPr>
        <w:t xml:space="preserve">This </w:t>
      </w:r>
      <w:r>
        <w:rPr>
          <w:rFonts w:ascii="Gill Sans MT" w:hAnsi="Gill Sans MT"/>
          <w:sz w:val="24"/>
          <w:szCs w:val="24"/>
        </w:rPr>
        <w:t>Scenario</w:t>
      </w:r>
      <w:r w:rsidRPr="005D3C73">
        <w:rPr>
          <w:rFonts w:ascii="Gill Sans MT" w:hAnsi="Gill Sans MT"/>
          <w:sz w:val="24"/>
          <w:szCs w:val="24"/>
        </w:rPr>
        <w:t xml:space="preserve"> of “The Giver” is about your character </w:t>
      </w:r>
      <w:r>
        <w:rPr>
          <w:rFonts w:ascii="Gill Sans MT" w:hAnsi="Gill Sans MT"/>
          <w:sz w:val="24"/>
          <w:szCs w:val="24"/>
        </w:rPr>
        <w:t xml:space="preserve">as a member of The Community </w:t>
      </w:r>
      <w:r w:rsidRPr="005D3C73">
        <w:rPr>
          <w:rFonts w:ascii="Gill Sans MT" w:hAnsi="Gill Sans MT"/>
          <w:sz w:val="24"/>
          <w:szCs w:val="24"/>
        </w:rPr>
        <w:t xml:space="preserve">and what </w:t>
      </w:r>
      <w:r>
        <w:rPr>
          <w:rFonts w:ascii="Gill Sans MT" w:hAnsi="Gill Sans MT"/>
          <w:sz w:val="24"/>
          <w:szCs w:val="24"/>
        </w:rPr>
        <w:t xml:space="preserve">your </w:t>
      </w:r>
      <w:proofErr w:type="gramStart"/>
      <w:r>
        <w:rPr>
          <w:rFonts w:ascii="Gill Sans MT" w:hAnsi="Gill Sans MT"/>
          <w:sz w:val="24"/>
          <w:szCs w:val="24"/>
        </w:rPr>
        <w:t>experience after the memories have</w:t>
      </w:r>
      <w:proofErr w:type="gramEnd"/>
      <w:r>
        <w:rPr>
          <w:rFonts w:ascii="Gill Sans MT" w:hAnsi="Gill Sans MT"/>
          <w:sz w:val="24"/>
          <w:szCs w:val="24"/>
        </w:rPr>
        <w:t xml:space="preserve"> returned!</w:t>
      </w:r>
    </w:p>
    <w:p w:rsidR="004B2646" w:rsidRDefault="004B2646" w:rsidP="004B2646">
      <w:pPr>
        <w:spacing w:line="276" w:lineRule="auto"/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The newest Receiver of Memory is gone! </w:t>
      </w:r>
      <w:r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A014A9">
        <w:rPr>
          <w:rFonts w:ascii="Gill Sans MT" w:hAnsi="Gill Sans MT"/>
          <w:sz w:val="24"/>
          <w:szCs w:val="24"/>
        </w:rPr>
        <w:t>You’ve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heard rumors of this happening before, but you don’t really remember much of it for yourself. 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You see how uncomfortable everyone is and you know that this is not a good sign! </w:t>
      </w:r>
    </w:p>
    <w:p w:rsidR="004B2646" w:rsidRDefault="004B2646" w:rsidP="004B2646">
      <w:pPr>
        <w:spacing w:line="276" w:lineRule="auto"/>
        <w:ind w:left="720"/>
        <w:rPr>
          <w:rFonts w:ascii="Gill Sans MT" w:hAnsi="Gill Sans MT"/>
          <w:sz w:val="24"/>
          <w:szCs w:val="24"/>
        </w:rPr>
      </w:pPr>
      <w:r w:rsidRPr="00A014A9">
        <w:rPr>
          <w:rFonts w:ascii="Gill Sans MT" w:hAnsi="Gill Sans MT"/>
          <w:sz w:val="24"/>
          <w:szCs w:val="24"/>
        </w:rPr>
        <w:t xml:space="preserve">The world is somehow different! 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Everything is still there; but the world is just somehow...different. </w:t>
      </w:r>
      <w:r>
        <w:rPr>
          <w:rFonts w:ascii="Gill Sans MT" w:hAnsi="Gill Sans MT"/>
          <w:sz w:val="24"/>
          <w:szCs w:val="24"/>
        </w:rPr>
        <w:t xml:space="preserve"> </w:t>
      </w:r>
      <w:r w:rsidRPr="00A014A9">
        <w:rPr>
          <w:rFonts w:ascii="Gill Sans MT" w:hAnsi="Gill Sans MT"/>
          <w:sz w:val="24"/>
          <w:szCs w:val="24"/>
        </w:rPr>
        <w:t xml:space="preserve">You stumble upon memories that </w:t>
      </w:r>
      <w:proofErr w:type="gramStart"/>
      <w:r w:rsidRPr="00A014A9">
        <w:rPr>
          <w:rFonts w:ascii="Gill Sans MT" w:hAnsi="Gill Sans MT"/>
          <w:sz w:val="24"/>
          <w:szCs w:val="24"/>
        </w:rPr>
        <w:t>you’ve</w:t>
      </w:r>
      <w:proofErr w:type="gramEnd"/>
      <w:r w:rsidRPr="00A014A9">
        <w:rPr>
          <w:rFonts w:ascii="Gill Sans MT" w:hAnsi="Gill Sans MT"/>
          <w:sz w:val="24"/>
          <w:szCs w:val="24"/>
        </w:rPr>
        <w:t xml:space="preserve"> never experienced before. </w:t>
      </w:r>
      <w:r>
        <w:rPr>
          <w:rFonts w:ascii="Gill Sans MT" w:hAnsi="Gill Sans MT"/>
          <w:sz w:val="24"/>
          <w:szCs w:val="24"/>
        </w:rPr>
        <w:t xml:space="preserve"> Ask yourself these questions:</w:t>
      </w:r>
    </w:p>
    <w:p w:rsidR="004B2646" w:rsidRPr="00C4778C" w:rsidRDefault="004B2646" w:rsidP="004B2646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 xml:space="preserve">What do you do? </w:t>
      </w:r>
    </w:p>
    <w:p w:rsidR="004B2646" w:rsidRPr="00C4778C" w:rsidRDefault="004B2646" w:rsidP="004B2646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r w:rsidRPr="00C4778C">
        <w:rPr>
          <w:rFonts w:ascii="Gill Sans MT" w:hAnsi="Gill Sans MT"/>
          <w:sz w:val="24"/>
          <w:szCs w:val="24"/>
        </w:rPr>
        <w:t xml:space="preserve">Will you stay and try to rebuild so that The Community can get back to the Sameness? </w:t>
      </w:r>
    </w:p>
    <w:p w:rsidR="004B2646" w:rsidRPr="00C4778C" w:rsidRDefault="004B2646" w:rsidP="004B2646">
      <w:pPr>
        <w:pStyle w:val="ListParagraph"/>
        <w:numPr>
          <w:ilvl w:val="0"/>
          <w:numId w:val="1"/>
        </w:numPr>
        <w:spacing w:line="276" w:lineRule="auto"/>
        <w:rPr>
          <w:rFonts w:ascii="Gill Sans MT" w:hAnsi="Gill Sans MT"/>
          <w:sz w:val="24"/>
          <w:szCs w:val="24"/>
        </w:rPr>
      </w:pPr>
      <w:proofErr w:type="gramStart"/>
      <w:r w:rsidRPr="00C4778C">
        <w:rPr>
          <w:rFonts w:ascii="Gill Sans MT" w:hAnsi="Gill Sans MT"/>
          <w:sz w:val="24"/>
          <w:szCs w:val="24"/>
        </w:rPr>
        <w:t>Or</w:t>
      </w:r>
      <w:proofErr w:type="gramEnd"/>
      <w:r w:rsidRPr="00C4778C">
        <w:rPr>
          <w:rFonts w:ascii="Gill Sans MT" w:hAnsi="Gill Sans MT"/>
          <w:sz w:val="24"/>
          <w:szCs w:val="24"/>
        </w:rPr>
        <w:t xml:space="preserve"> do you want to explore the changes in The Community and add new and different things? </w:t>
      </w:r>
    </w:p>
    <w:p w:rsidR="004B2646" w:rsidRDefault="004B2646" w:rsidP="004B2646">
      <w:pPr>
        <w:spacing w:line="276" w:lineRule="auto"/>
        <w:ind w:firstLine="720"/>
        <w:rPr>
          <w:rFonts w:ascii="Gill Sans MT" w:hAnsi="Gill Sans MT"/>
          <w:sz w:val="24"/>
          <w:szCs w:val="24"/>
        </w:rPr>
      </w:pPr>
    </w:p>
    <w:p w:rsidR="004B2646" w:rsidRDefault="004B2646" w:rsidP="004B2646">
      <w:pPr>
        <w:spacing w:line="276" w:lineRule="auto"/>
        <w:ind w:firstLine="72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Your</w:t>
      </w:r>
      <w:proofErr w:type="gramEnd"/>
      <w:r>
        <w:rPr>
          <w:rFonts w:ascii="Gill Sans MT" w:hAnsi="Gill Sans MT"/>
          <w:sz w:val="24"/>
          <w:szCs w:val="24"/>
        </w:rPr>
        <w:t xml:space="preserve"> Tasks:</w:t>
      </w:r>
    </w:p>
    <w:p w:rsidR="004B2646" w:rsidRDefault="004B2646" w:rsidP="004B2646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</w:t>
      </w:r>
      <w:r w:rsidRPr="005D3C73">
        <w:rPr>
          <w:rFonts w:ascii="Gill Sans MT" w:hAnsi="Gill Sans MT"/>
          <w:sz w:val="24"/>
          <w:szCs w:val="24"/>
        </w:rPr>
        <w:t xml:space="preserve">eep a journal of your actions as you adventure into an unknown future. </w:t>
      </w:r>
      <w:r>
        <w:rPr>
          <w:rFonts w:ascii="Gill Sans MT" w:hAnsi="Gill Sans MT"/>
          <w:sz w:val="24"/>
          <w:szCs w:val="24"/>
        </w:rPr>
        <w:t xml:space="preserve"> </w:t>
      </w:r>
      <w:r w:rsidRPr="005D3C73">
        <w:rPr>
          <w:rFonts w:ascii="Gill Sans MT" w:hAnsi="Gill Sans MT"/>
          <w:sz w:val="24"/>
          <w:szCs w:val="24"/>
        </w:rPr>
        <w:t xml:space="preserve">Tell the reader </w:t>
      </w:r>
      <w:r>
        <w:rPr>
          <w:rFonts w:ascii="Gill Sans MT" w:hAnsi="Gill Sans MT"/>
          <w:sz w:val="24"/>
          <w:szCs w:val="24"/>
        </w:rPr>
        <w:t xml:space="preserve">how you are experiencing this new change and why.  </w:t>
      </w:r>
      <w:r w:rsidRPr="005D3C73">
        <w:rPr>
          <w:rFonts w:ascii="Gill Sans MT" w:hAnsi="Gill Sans MT"/>
          <w:sz w:val="24"/>
          <w:szCs w:val="24"/>
        </w:rPr>
        <w:t xml:space="preserve">You will be experiencing hunger, restricted materials, and possibly pain for the first time. </w:t>
      </w:r>
      <w:r>
        <w:rPr>
          <w:rFonts w:ascii="Gill Sans MT" w:hAnsi="Gill Sans MT"/>
          <w:sz w:val="24"/>
          <w:szCs w:val="24"/>
        </w:rPr>
        <w:t xml:space="preserve"> </w:t>
      </w:r>
      <w:r w:rsidRPr="005D3C73">
        <w:rPr>
          <w:rFonts w:ascii="Gill Sans MT" w:hAnsi="Gill Sans MT"/>
          <w:sz w:val="24"/>
          <w:szCs w:val="24"/>
        </w:rPr>
        <w:t xml:space="preserve">How will you </w:t>
      </w:r>
      <w:r>
        <w:rPr>
          <w:rFonts w:ascii="Gill Sans MT" w:hAnsi="Gill Sans MT"/>
          <w:sz w:val="24"/>
          <w:szCs w:val="24"/>
        </w:rPr>
        <w:t>deal with it</w:t>
      </w:r>
      <w:r w:rsidRPr="005D3C73">
        <w:rPr>
          <w:rFonts w:ascii="Gill Sans MT" w:hAnsi="Gill Sans MT"/>
          <w:sz w:val="24"/>
          <w:szCs w:val="24"/>
        </w:rPr>
        <w:t xml:space="preserve">? </w:t>
      </w:r>
    </w:p>
    <w:p w:rsidR="004B2646" w:rsidRDefault="004B2646" w:rsidP="004B2646">
      <w:pPr>
        <w:pStyle w:val="ListParagraph"/>
        <w:spacing w:line="276" w:lineRule="auto"/>
        <w:ind w:left="1440"/>
        <w:rPr>
          <w:rFonts w:ascii="Gill Sans MT" w:hAnsi="Gill Sans MT"/>
          <w:sz w:val="24"/>
          <w:szCs w:val="24"/>
        </w:rPr>
      </w:pPr>
    </w:p>
    <w:p w:rsidR="004B2646" w:rsidRDefault="004B2646" w:rsidP="004B2646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Build memories that you find (books written by others and hidden in your world).  </w:t>
      </w:r>
      <w:r w:rsidRPr="0053466E">
        <w:rPr>
          <w:rFonts w:ascii="Gill Sans MT" w:hAnsi="Gill Sans MT"/>
          <w:sz w:val="24"/>
          <w:szCs w:val="24"/>
        </w:rPr>
        <w:t>As you journey through this new world, you will discover memori</w:t>
      </w:r>
      <w:r>
        <w:rPr>
          <w:rFonts w:ascii="Gill Sans MT" w:hAnsi="Gill Sans MT"/>
          <w:sz w:val="24"/>
          <w:szCs w:val="24"/>
        </w:rPr>
        <w:t xml:space="preserve">es that </w:t>
      </w:r>
      <w:proofErr w:type="gramStart"/>
      <w:r>
        <w:rPr>
          <w:rFonts w:ascii="Gill Sans MT" w:hAnsi="Gill Sans MT"/>
          <w:sz w:val="24"/>
          <w:szCs w:val="24"/>
        </w:rPr>
        <w:t>you’ve</w:t>
      </w:r>
      <w:proofErr w:type="gramEnd"/>
      <w:r>
        <w:rPr>
          <w:rFonts w:ascii="Gill Sans MT" w:hAnsi="Gill Sans MT"/>
          <w:sz w:val="24"/>
          <w:szCs w:val="24"/>
        </w:rPr>
        <w:t xml:space="preserve"> never had before, r</w:t>
      </w:r>
      <w:r w:rsidRPr="0053466E">
        <w:rPr>
          <w:rFonts w:ascii="Gill Sans MT" w:hAnsi="Gill Sans MT"/>
          <w:sz w:val="24"/>
          <w:szCs w:val="24"/>
        </w:rPr>
        <w:t>ecreate these memories and record them</w:t>
      </w:r>
      <w:r>
        <w:rPr>
          <w:rFonts w:ascii="Gill Sans MT" w:hAnsi="Gill Sans MT"/>
          <w:sz w:val="24"/>
          <w:szCs w:val="24"/>
        </w:rPr>
        <w:t xml:space="preserve"> with screenshots!  </w:t>
      </w:r>
      <w:proofErr w:type="gramStart"/>
      <w:r w:rsidRPr="0053466E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53466E">
        <w:rPr>
          <w:rFonts w:ascii="Gill Sans MT" w:hAnsi="Gill Sans MT"/>
          <w:sz w:val="24"/>
          <w:szCs w:val="24"/>
        </w:rPr>
        <w:t>Also, be sure to answer the questions that accompany each memory within your journal</w:t>
      </w:r>
      <w:proofErr w:type="gramStart"/>
      <w:r w:rsidRPr="0053466E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53466E">
        <w:rPr>
          <w:rFonts w:ascii="Gill Sans MT" w:hAnsi="Gill Sans MT"/>
          <w:sz w:val="24"/>
          <w:szCs w:val="24"/>
        </w:rPr>
        <w:t xml:space="preserve">Upload this journal to your designated page in the GiverCraft </w:t>
      </w:r>
      <w:proofErr w:type="spellStart"/>
      <w:r w:rsidRPr="0053466E">
        <w:rPr>
          <w:rFonts w:ascii="Gill Sans MT" w:hAnsi="Gill Sans MT"/>
          <w:sz w:val="24"/>
          <w:szCs w:val="24"/>
        </w:rPr>
        <w:t>Wikispace</w:t>
      </w:r>
      <w:proofErr w:type="spellEnd"/>
      <w:proofErr w:type="gramStart"/>
      <w:r w:rsidRPr="0053466E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53466E">
        <w:rPr>
          <w:rFonts w:ascii="Gill Sans MT" w:hAnsi="Gill Sans MT"/>
          <w:sz w:val="24"/>
          <w:szCs w:val="24"/>
        </w:rPr>
        <w:t>Be creative</w:t>
      </w:r>
      <w:proofErr w:type="gramStart"/>
      <w:r w:rsidRPr="0053466E">
        <w:rPr>
          <w:rFonts w:ascii="Gill Sans MT" w:hAnsi="Gill Sans MT"/>
          <w:sz w:val="24"/>
          <w:szCs w:val="24"/>
        </w:rPr>
        <w:t xml:space="preserve">. </w:t>
      </w:r>
      <w:proofErr w:type="gramEnd"/>
      <w:r w:rsidRPr="0053466E">
        <w:rPr>
          <w:rFonts w:ascii="Gill Sans MT" w:hAnsi="Gill Sans MT"/>
          <w:sz w:val="24"/>
          <w:szCs w:val="24"/>
        </w:rPr>
        <w:t xml:space="preserve">This new world </w:t>
      </w:r>
      <w:proofErr w:type="gramStart"/>
      <w:r w:rsidRPr="0053466E">
        <w:rPr>
          <w:rFonts w:ascii="Gill Sans MT" w:hAnsi="Gill Sans MT"/>
          <w:sz w:val="24"/>
          <w:szCs w:val="24"/>
        </w:rPr>
        <w:t>isn’t</w:t>
      </w:r>
      <w:proofErr w:type="gramEnd"/>
      <w:r w:rsidRPr="0053466E">
        <w:rPr>
          <w:rFonts w:ascii="Gill Sans MT" w:hAnsi="Gill Sans MT"/>
          <w:sz w:val="24"/>
          <w:szCs w:val="24"/>
        </w:rPr>
        <w:t xml:space="preserve"> as easy to live in as the last one! </w:t>
      </w:r>
    </w:p>
    <w:p w:rsidR="004B2646" w:rsidRDefault="004B2646" w:rsidP="004B2646">
      <w:pPr>
        <w:pStyle w:val="ListParagraph"/>
        <w:spacing w:line="276" w:lineRule="auto"/>
        <w:ind w:left="1440"/>
        <w:rPr>
          <w:rFonts w:ascii="Gill Sans MT" w:hAnsi="Gill Sans MT"/>
          <w:sz w:val="24"/>
          <w:szCs w:val="24"/>
        </w:rPr>
      </w:pPr>
    </w:p>
    <w:p w:rsidR="004B2646" w:rsidRDefault="004B2646" w:rsidP="004B2646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Write in your journal about these memories that you find in the world.  What are you building to help others remember and why?  Place a sign describing the memory and take a screenshot; upload this picture with your journal entry about the memory.</w:t>
      </w:r>
    </w:p>
    <w:p w:rsidR="004325BD" w:rsidRDefault="004325BD">
      <w:bookmarkStart w:id="0" w:name="_GoBack"/>
      <w:bookmarkEnd w:id="0"/>
    </w:p>
    <w:sectPr w:rsidR="0043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15.2pt;height:674.85pt" o:bullet="t">
        <v:imagedata r:id="rId1" o:title="Minecraft Block Vector"/>
      </v:shape>
    </w:pict>
  </w:numPicBullet>
  <w:abstractNum w:abstractNumId="0">
    <w:nsid w:val="0C7C172D"/>
    <w:multiLevelType w:val="hybridMultilevel"/>
    <w:tmpl w:val="8D7C59AA"/>
    <w:lvl w:ilvl="0" w:tplc="ACF605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022436"/>
    <w:multiLevelType w:val="hybridMultilevel"/>
    <w:tmpl w:val="C43E1742"/>
    <w:lvl w:ilvl="0" w:tplc="ACF605B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6"/>
    <w:rsid w:val="004325BD"/>
    <w:rsid w:val="004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4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B2646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646"/>
    <w:rPr>
      <w:rFonts w:ascii="Gill Sans MT" w:eastAsia="Times New Roman" w:hAnsi="Gill Sans MT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4B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46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B2646"/>
    <w:pPr>
      <w:spacing w:before="100" w:beforeAutospacing="1" w:after="100" w:afterAutospacing="1" w:line="240" w:lineRule="auto"/>
      <w:outlineLvl w:val="1"/>
    </w:pPr>
    <w:rPr>
      <w:rFonts w:ascii="Gill Sans MT" w:eastAsia="Times New Roman" w:hAnsi="Gill Sans MT" w:cs="Times New Roman"/>
      <w:b/>
      <w:bCs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646"/>
    <w:rPr>
      <w:rFonts w:ascii="Gill Sans MT" w:eastAsia="Times New Roman" w:hAnsi="Gill Sans MT" w:cs="Times New Roman"/>
      <w:b/>
      <w:bCs/>
      <w:sz w:val="24"/>
      <w:szCs w:val="36"/>
    </w:rPr>
  </w:style>
  <w:style w:type="paragraph" w:styleId="ListParagraph">
    <w:name w:val="List Paragraph"/>
    <w:basedOn w:val="Normal"/>
    <w:uiPriority w:val="34"/>
    <w:qFormat/>
    <w:rsid w:val="004B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2015-10-12T00:11:00Z</dcterms:created>
  <dcterms:modified xsi:type="dcterms:W3CDTF">2015-10-12T00:12:00Z</dcterms:modified>
</cp:coreProperties>
</file>